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“保护环境从我做起”捡垃圾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人类只有一个地球，保护环境，就是保护我们自己，每个人都要有保护环境的意识，</w:t>
      </w:r>
      <w:r>
        <w:rPr>
          <w:rFonts w:hint="eastAsia"/>
          <w:sz w:val="24"/>
          <w:szCs w:val="24"/>
          <w:lang w:val="en-US" w:eastAsia="zh-CN"/>
        </w:rPr>
        <w:t>10月14号下午一点</w:t>
      </w:r>
      <w:bookmarkStart w:id="0" w:name="_GoBack"/>
      <w:bookmarkEnd w:id="0"/>
      <w:r>
        <w:rPr>
          <w:rFonts w:hint="eastAsia"/>
          <w:sz w:val="24"/>
          <w:szCs w:val="24"/>
          <w:shd w:val="clear" w:fill="FFFFFF"/>
          <w:lang w:eastAsia="zh-CN"/>
        </w:rPr>
        <w:t>秋风</w:t>
      </w:r>
      <w:r>
        <w:rPr>
          <w:rFonts w:hint="eastAsia"/>
          <w:sz w:val="24"/>
          <w:szCs w:val="24"/>
          <w:lang w:eastAsia="zh-CN"/>
        </w:rPr>
        <w:t>松爽，丹桂飘香，乐惠居的工作人员带领了社区的老人们用实际行动，保护着我们美丽的家园。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下午一点，大家来到港星花苑小区，大家三五成群，或是两两为伴，。大多数人一手持垃圾夹，一手拿垃圾袋，个个都像“寻宝”似的，认真地搜寻着隐藏在各处的垃圾。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大家边检垃圾边像小区居民们发放宣传单页，让居民们养成爱护环境，不随便丢垃圾的好习惯，劳动现场热火朝天。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通过这次以环保为主题的捡垃圾活动，让大家进一步了解环境污染的危害，萌发保护环境的意识，愿意做保护环境的卫士，也坚定了“保护环境，从我做起”的信念与环保意识。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活动照片：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200275" cy="1854200"/>
            <wp:effectExtent l="0" t="0" r="9525" b="12700"/>
            <wp:docPr id="1" name="图片 1" descr="0925f8bf120053c1082dff00697f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25f8bf120053c1082dff00697f1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495550" cy="1871980"/>
            <wp:effectExtent l="0" t="0" r="0" b="13970"/>
            <wp:docPr id="2" name="图片 2" descr="82adfb9fb2012e4308daeac65cd2c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adfb9fb2012e4308daeac65cd2c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F0FF8"/>
    <w:rsid w:val="0CBF0FF8"/>
    <w:rsid w:val="0E3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2020-10-13T05:26:00Z</dcterms:created>
  <dc:creator>Administrator</dc:creator>
  <cp:lastModifiedBy>Administrator</cp:lastModifiedBy>
  <dcterms:modified xsi:type="dcterms:W3CDTF">2020-10-14T05:45:03Z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