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00" w:rsidRDefault="00CE7600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农村集体资产流转交易立项申请表</w:t>
      </w:r>
    </w:p>
    <w:p w:rsidR="00CE7600" w:rsidRDefault="00CE7600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（续租）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162"/>
        <w:gridCol w:w="800"/>
        <w:gridCol w:w="299"/>
        <w:gridCol w:w="239"/>
        <w:gridCol w:w="762"/>
        <w:gridCol w:w="444"/>
        <w:gridCol w:w="1337"/>
        <w:gridCol w:w="94"/>
        <w:gridCol w:w="553"/>
        <w:gridCol w:w="516"/>
        <w:gridCol w:w="232"/>
        <w:gridCol w:w="1321"/>
      </w:tblGrid>
      <w:tr w:rsidR="00CE7600">
        <w:trPr>
          <w:trHeight w:val="510"/>
          <w:jc w:val="center"/>
        </w:trPr>
        <w:tc>
          <w:tcPr>
            <w:tcW w:w="1313" w:type="dxa"/>
            <w:vMerge w:val="restart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3881" w:type="dxa"/>
            <w:gridSpan w:val="6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昆山开发区广志社区股份专业合作社</w:t>
            </w:r>
          </w:p>
        </w:tc>
        <w:tc>
          <w:tcPr>
            <w:tcW w:w="1395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单位负责人</w:t>
            </w:r>
          </w:p>
        </w:tc>
        <w:tc>
          <w:tcPr>
            <w:tcW w:w="1321" w:type="dxa"/>
            <w:vAlign w:val="center"/>
          </w:tcPr>
          <w:p w:rsidR="00CE7600" w:rsidRDefault="00CE7600" w:rsidP="005A3F52">
            <w:pPr>
              <w:jc w:val="left"/>
              <w:rPr>
                <w:rFonts w:ascii="宋体"/>
                <w:color w:val="000000"/>
              </w:rPr>
            </w:pPr>
            <w:r w:rsidRPr="00B83CBC">
              <w:rPr>
                <w:rFonts w:ascii="宋体" w:hAnsi="宋体" w:hint="eastAsia"/>
                <w:color w:val="000000"/>
              </w:rPr>
              <w:t>顾志强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经办人</w:t>
            </w:r>
          </w:p>
        </w:tc>
        <w:tc>
          <w:tcPr>
            <w:tcW w:w="2100" w:type="dxa"/>
            <w:gridSpan w:val="4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孙奕峰</w:t>
            </w:r>
          </w:p>
        </w:tc>
        <w:tc>
          <w:tcPr>
            <w:tcW w:w="1781" w:type="dxa"/>
            <w:gridSpan w:val="2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716" w:type="dxa"/>
            <w:gridSpan w:val="5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15051654550</w:t>
            </w:r>
          </w:p>
        </w:tc>
      </w:tr>
      <w:tr w:rsidR="00CE7600">
        <w:trPr>
          <w:trHeight w:val="450"/>
          <w:jc w:val="center"/>
        </w:trPr>
        <w:tc>
          <w:tcPr>
            <w:tcW w:w="1313" w:type="dxa"/>
            <w:vMerge w:val="restart"/>
            <w:vAlign w:val="center"/>
          </w:tcPr>
          <w:p w:rsidR="00CE7600" w:rsidRDefault="00CE7600" w:rsidP="00E1644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</w:t>
            </w:r>
          </w:p>
          <w:p w:rsidR="00CE7600" w:rsidRDefault="00CE7600" w:rsidP="00E1644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交易</w:t>
            </w:r>
          </w:p>
          <w:p w:rsidR="00CE7600" w:rsidRDefault="00CE7600" w:rsidP="00E16446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信息</w:t>
            </w: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资产权属</w:t>
            </w:r>
          </w:p>
        </w:tc>
        <w:tc>
          <w:tcPr>
            <w:tcW w:w="6597" w:type="dxa"/>
            <w:gridSpan w:val="11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昆山开发区广志社区股份专业合作社</w:t>
            </w:r>
          </w:p>
        </w:tc>
      </w:tr>
      <w:tr w:rsidR="00CE7600">
        <w:trPr>
          <w:trHeight w:val="45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资产名称</w:t>
            </w:r>
          </w:p>
        </w:tc>
        <w:tc>
          <w:tcPr>
            <w:tcW w:w="3881" w:type="dxa"/>
            <w:gridSpan w:val="6"/>
            <w:vAlign w:val="center"/>
          </w:tcPr>
          <w:p w:rsidR="00CE7600" w:rsidRDefault="00CE7600" w:rsidP="00B83CBC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兵东公寓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号打工楼</w:t>
            </w:r>
          </w:p>
        </w:tc>
        <w:tc>
          <w:tcPr>
            <w:tcW w:w="1395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资产编码</w:t>
            </w:r>
          </w:p>
        </w:tc>
        <w:tc>
          <w:tcPr>
            <w:tcW w:w="1321" w:type="dxa"/>
            <w:vAlign w:val="center"/>
          </w:tcPr>
          <w:p w:rsidR="00CE7600" w:rsidRPr="00B83CBC" w:rsidRDefault="00CE760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B83CBC">
              <w:rPr>
                <w:rFonts w:ascii="宋体" w:hAnsi="宋体"/>
                <w:color w:val="000000"/>
                <w:sz w:val="18"/>
                <w:szCs w:val="18"/>
              </w:rPr>
              <w:t>320583400202S00A00002</w:t>
            </w:r>
          </w:p>
        </w:tc>
      </w:tr>
      <w:tr w:rsidR="00CE7600">
        <w:trPr>
          <w:trHeight w:val="439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资产地点</w:t>
            </w:r>
          </w:p>
        </w:tc>
        <w:tc>
          <w:tcPr>
            <w:tcW w:w="3881" w:type="dxa"/>
            <w:gridSpan w:val="6"/>
            <w:vAlign w:val="center"/>
          </w:tcPr>
          <w:p w:rsidR="00CE7600" w:rsidRDefault="00CE7600" w:rsidP="00B83CBC"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开发区微山湖路</w:t>
            </w:r>
            <w:r>
              <w:rPr>
                <w:rFonts w:ascii="宋体" w:hAnsi="宋体"/>
                <w:color w:val="000000"/>
              </w:rPr>
              <w:t>2099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1395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i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交易面积</w:t>
            </w:r>
          </w:p>
        </w:tc>
        <w:tc>
          <w:tcPr>
            <w:tcW w:w="1321" w:type="dxa"/>
            <w:vAlign w:val="center"/>
          </w:tcPr>
          <w:p w:rsidR="00CE7600" w:rsidRPr="004A5532" w:rsidRDefault="00CE7600">
            <w:pPr>
              <w:jc w:val="right"/>
              <w:rPr>
                <w:rFonts w:ascii="宋体"/>
                <w:i/>
              </w:rPr>
            </w:pPr>
            <w:r>
              <w:rPr>
                <w:rFonts w:ascii="宋体" w:hAnsi="宋体"/>
              </w:rPr>
              <w:t>5886.92</w:t>
            </w:r>
            <w:r w:rsidRPr="004A5532">
              <w:rPr>
                <w:rFonts w:ascii="宋体" w:hAnsi="宋体" w:hint="eastAsia"/>
              </w:rPr>
              <w:t>㎡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业态</w:t>
            </w:r>
          </w:p>
        </w:tc>
        <w:tc>
          <w:tcPr>
            <w:tcW w:w="6597" w:type="dxa"/>
            <w:gridSpan w:val="11"/>
            <w:vAlign w:val="center"/>
          </w:tcPr>
          <w:p w:rsidR="00CE7600" w:rsidRDefault="00CE7600">
            <w:pPr>
              <w:jc w:val="center"/>
              <w:rPr>
                <w:rFonts w:ascii="宋体"/>
                <w:i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</w:rPr>
              <w:t>一产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</w:rPr>
              <w:t>二产</w:t>
            </w:r>
            <w:r w:rsidRPr="00745560">
              <w:rPr>
                <w:rFonts w:ascii="宋体" w:hAnsi="Wingdings 2" w:hint="eastAsia"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color w:val="000000"/>
              </w:rPr>
              <w:t>三产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续租说明</w:t>
            </w:r>
          </w:p>
        </w:tc>
        <w:tc>
          <w:tcPr>
            <w:tcW w:w="6597" w:type="dxa"/>
            <w:gridSpan w:val="11"/>
            <w:vAlign w:val="center"/>
          </w:tcPr>
          <w:p w:rsidR="00CE7600" w:rsidRDefault="00CE7600">
            <w:pPr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租金收缴情况好、信誉良好。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拟租期限</w:t>
            </w:r>
          </w:p>
        </w:tc>
        <w:tc>
          <w:tcPr>
            <w:tcW w:w="1099" w:type="dxa"/>
            <w:gridSpan w:val="2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壹年</w:t>
            </w:r>
          </w:p>
        </w:tc>
        <w:tc>
          <w:tcPr>
            <w:tcW w:w="2782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起止时间</w:t>
            </w:r>
          </w:p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实际起止时间以合同为准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716" w:type="dxa"/>
            <w:gridSpan w:val="5"/>
            <w:vAlign w:val="center"/>
          </w:tcPr>
          <w:p w:rsidR="00CE7600" w:rsidRDefault="00CE7600" w:rsidP="00B83CBC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2019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07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至</w:t>
            </w:r>
            <w:r>
              <w:rPr>
                <w:rFonts w:ascii="宋体" w:hAnsi="宋体"/>
                <w:color w:val="000000"/>
              </w:rPr>
              <w:t>2020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06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ascii="宋体" w:hAnsi="宋体"/>
                <w:color w:val="000000"/>
              </w:rPr>
              <w:t>30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指导价</w:t>
            </w:r>
          </w:p>
        </w:tc>
        <w:tc>
          <w:tcPr>
            <w:tcW w:w="1744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____</w:t>
            </w:r>
          </w:p>
        </w:tc>
        <w:tc>
          <w:tcPr>
            <w:tcW w:w="1984" w:type="dxa"/>
            <w:gridSpan w:val="3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合同履行保证金</w:t>
            </w:r>
          </w:p>
        </w:tc>
        <w:tc>
          <w:tcPr>
            <w:tcW w:w="2069" w:type="dxa"/>
            <w:gridSpan w:val="3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万元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E7600" w:rsidRDefault="00CE7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本次租金单价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㎡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744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本次年租金</w:t>
            </w:r>
          </w:p>
        </w:tc>
        <w:tc>
          <w:tcPr>
            <w:tcW w:w="1984" w:type="dxa"/>
            <w:gridSpan w:val="3"/>
            <w:vAlign w:val="center"/>
          </w:tcPr>
          <w:p w:rsidR="00CE7600" w:rsidRDefault="00CE7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上次租金单价</w:t>
            </w:r>
          </w:p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㎡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2069" w:type="dxa"/>
            <w:gridSpan w:val="3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上次年租金</w:t>
            </w:r>
          </w:p>
        </w:tc>
      </w:tr>
      <w:tr w:rsidR="00CE7600">
        <w:trPr>
          <w:trHeight w:val="35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17.08</w:t>
            </w:r>
          </w:p>
        </w:tc>
        <w:tc>
          <w:tcPr>
            <w:tcW w:w="1744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1206500</w:t>
            </w:r>
            <w:r>
              <w:rPr>
                <w:rFonts w:ascii="宋体" w:hAnsi="宋体" w:hint="eastAsia"/>
                <w:color w:val="000000"/>
              </w:rPr>
              <w:t>元</w:t>
            </w:r>
          </w:p>
        </w:tc>
        <w:tc>
          <w:tcPr>
            <w:tcW w:w="1984" w:type="dxa"/>
            <w:gridSpan w:val="3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7.23</w:t>
            </w:r>
          </w:p>
        </w:tc>
        <w:tc>
          <w:tcPr>
            <w:tcW w:w="2069" w:type="dxa"/>
            <w:gridSpan w:val="3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538540</w:t>
            </w:r>
            <w:r>
              <w:rPr>
                <w:rFonts w:ascii="宋体" w:hAnsi="宋体" w:hint="eastAsia"/>
                <w:color w:val="000000"/>
              </w:rPr>
              <w:t>元</w:t>
            </w:r>
          </w:p>
        </w:tc>
      </w:tr>
      <w:tr w:rsidR="00CE7600">
        <w:trPr>
          <w:trHeight w:val="510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上次租金收缴情况</w:t>
            </w:r>
          </w:p>
        </w:tc>
        <w:tc>
          <w:tcPr>
            <w:tcW w:w="5797" w:type="dxa"/>
            <w:gridSpan w:val="10"/>
            <w:vAlign w:val="center"/>
          </w:tcPr>
          <w:p w:rsidR="00CE7600" w:rsidRDefault="00CE7600" w:rsidP="00873018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</w:rPr>
              <w:t>一年四次支付，已缴清。</w:t>
            </w:r>
          </w:p>
        </w:tc>
      </w:tr>
      <w:tr w:rsidR="00CE7600">
        <w:trPr>
          <w:trHeight w:val="562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交易地点</w:t>
            </w:r>
          </w:p>
        </w:tc>
        <w:tc>
          <w:tcPr>
            <w:tcW w:w="6597" w:type="dxa"/>
            <w:gridSpan w:val="11"/>
            <w:vAlign w:val="center"/>
          </w:tcPr>
          <w:p w:rsidR="00CE7600" w:rsidRDefault="00CE7600">
            <w:pPr>
              <w:adjustRightInd w:val="0"/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区镇农交中心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4C476E">
              <w:rPr>
                <w:rFonts w:ascii="宋体" w:hAnsi="Wingdings 2" w:hint="eastAsia"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</w:tc>
      </w:tr>
      <w:tr w:rsidR="00CE7600">
        <w:trPr>
          <w:trHeight w:val="514"/>
          <w:jc w:val="center"/>
        </w:trPr>
        <w:tc>
          <w:tcPr>
            <w:tcW w:w="1313" w:type="dxa"/>
            <w:vMerge w:val="restart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承租人</w:t>
            </w:r>
          </w:p>
          <w:p w:rsidR="00CE7600" w:rsidRDefault="00CE7600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</w:t>
            </w: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个人</w:t>
            </w:r>
          </w:p>
        </w:tc>
        <w:tc>
          <w:tcPr>
            <w:tcW w:w="3975" w:type="dxa"/>
            <w:gridSpan w:val="7"/>
            <w:vAlign w:val="center"/>
          </w:tcPr>
          <w:p w:rsidR="00CE7600" w:rsidRDefault="00CE7600" w:rsidP="009C0482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张建坡</w:t>
            </w:r>
          </w:p>
        </w:tc>
        <w:tc>
          <w:tcPr>
            <w:tcW w:w="1069" w:type="dxa"/>
            <w:gridSpan w:val="2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553" w:type="dxa"/>
            <w:gridSpan w:val="2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18361019183</w:t>
            </w:r>
          </w:p>
        </w:tc>
      </w:tr>
      <w:tr w:rsidR="00CE7600">
        <w:trPr>
          <w:trHeight w:val="539"/>
          <w:jc w:val="center"/>
        </w:trPr>
        <w:tc>
          <w:tcPr>
            <w:tcW w:w="1313" w:type="dxa"/>
            <w:vMerge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负责人</w:t>
            </w:r>
          </w:p>
        </w:tc>
        <w:tc>
          <w:tcPr>
            <w:tcW w:w="1338" w:type="dxa"/>
            <w:gridSpan w:val="3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CE7600" w:rsidRDefault="00CE7600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22" w:type="dxa"/>
            <w:gridSpan w:val="4"/>
            <w:vAlign w:val="center"/>
          </w:tcPr>
          <w:p w:rsidR="00CE7600" w:rsidRDefault="00CE7600">
            <w:pPr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41282419780919751X</w:t>
            </w:r>
          </w:p>
        </w:tc>
      </w:tr>
      <w:tr w:rsidR="00CE7600">
        <w:trPr>
          <w:trHeight w:hRule="exact" w:val="2070"/>
          <w:jc w:val="center"/>
        </w:trPr>
        <w:tc>
          <w:tcPr>
            <w:tcW w:w="1313" w:type="dxa"/>
            <w:vAlign w:val="center"/>
          </w:tcPr>
          <w:p w:rsidR="00CE7600" w:rsidRDefault="00CE7600">
            <w:pPr>
              <w:rPr>
                <w:color w:val="000000"/>
              </w:rPr>
            </w:pPr>
          </w:p>
          <w:p w:rsidR="00CE7600" w:rsidRDefault="00CE7600" w:rsidP="00CE7600">
            <w:pPr>
              <w:ind w:leftChars="100" w:left="31680" w:hangingChars="1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</w:p>
          <w:p w:rsidR="00CE7600" w:rsidRDefault="00CE7600" w:rsidP="00CE7600">
            <w:pPr>
              <w:ind w:leftChars="100" w:left="31680" w:hangingChars="1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 w:rsidR="00CE7600" w:rsidRDefault="00CE7600" w:rsidP="00CE7600">
            <w:pPr>
              <w:ind w:leftChars="100" w:left="31680" w:hangingChars="100" w:firstLine="316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  <w:p w:rsidR="00CE7600" w:rsidRDefault="00CE7600">
            <w:pPr>
              <w:jc w:val="left"/>
              <w:rPr>
                <w:color w:val="000000"/>
              </w:rPr>
            </w:pPr>
          </w:p>
          <w:p w:rsidR="00CE7600" w:rsidRDefault="00CE7600">
            <w:pPr>
              <w:ind w:right="840"/>
              <w:jc w:val="left"/>
              <w:rPr>
                <w:color w:val="000000"/>
              </w:rPr>
            </w:pPr>
          </w:p>
          <w:p w:rsidR="00CE7600" w:rsidRDefault="00CE7600">
            <w:pPr>
              <w:ind w:right="840"/>
              <w:rPr>
                <w:color w:val="000000"/>
              </w:rPr>
            </w:pPr>
          </w:p>
          <w:p w:rsidR="00CE7600" w:rsidRDefault="00CE7600">
            <w:pPr>
              <w:ind w:right="840"/>
              <w:rPr>
                <w:color w:val="000000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CE7600" w:rsidRDefault="00CE7600">
            <w:pPr>
              <w:ind w:right="840"/>
              <w:rPr>
                <w:color w:val="000000"/>
              </w:rPr>
            </w:pPr>
          </w:p>
          <w:p w:rsidR="00CE7600" w:rsidRDefault="00CE7600">
            <w:pPr>
              <w:ind w:right="840"/>
              <w:rPr>
                <w:color w:val="000000"/>
              </w:rPr>
            </w:pPr>
          </w:p>
          <w:p w:rsidR="00CE7600" w:rsidRDefault="00CE7600">
            <w:pPr>
              <w:ind w:right="840"/>
              <w:rPr>
                <w:color w:val="000000"/>
              </w:rPr>
            </w:pPr>
          </w:p>
          <w:p w:rsidR="00CE7600" w:rsidRDefault="00CE7600">
            <w:pPr>
              <w:ind w:right="840"/>
              <w:rPr>
                <w:color w:val="000000"/>
              </w:rPr>
            </w:pPr>
          </w:p>
          <w:p w:rsidR="00CE7600" w:rsidRDefault="00CE7600">
            <w:pPr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CE7600" w:rsidRDefault="00CE76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637" w:type="dxa"/>
            <w:gridSpan w:val="4"/>
            <w:vAlign w:val="center"/>
          </w:tcPr>
          <w:p w:rsidR="00CE7600" w:rsidRDefault="00CE76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镇（区）农村集体</w:t>
            </w:r>
          </w:p>
          <w:p w:rsidR="00CE7600" w:rsidRDefault="00CE76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资产管理办公室</w:t>
            </w:r>
          </w:p>
          <w:p w:rsidR="00CE7600" w:rsidRDefault="00CE76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2622" w:type="dxa"/>
            <w:gridSpan w:val="4"/>
            <w:vAlign w:val="center"/>
          </w:tcPr>
          <w:p w:rsidR="00CE7600" w:rsidRDefault="00CE7600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CE7600" w:rsidRDefault="00CE7600">
            <w:pPr>
              <w:tabs>
                <w:tab w:val="left" w:pos="2295"/>
              </w:tabs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CE7600" w:rsidTr="004A5532">
        <w:trPr>
          <w:trHeight w:val="1621"/>
          <w:jc w:val="center"/>
        </w:trPr>
        <w:tc>
          <w:tcPr>
            <w:tcW w:w="1313" w:type="dxa"/>
            <w:vAlign w:val="center"/>
          </w:tcPr>
          <w:p w:rsidR="00CE7600" w:rsidRDefault="00CE7600">
            <w:pPr>
              <w:jc w:val="center"/>
            </w:pPr>
            <w:r>
              <w:rPr>
                <w:rFonts w:hint="eastAsia"/>
                <w:color w:val="000000"/>
              </w:rPr>
              <w:t>镇（区）</w:t>
            </w:r>
            <w:r>
              <w:rPr>
                <w:rFonts w:hint="eastAsia"/>
              </w:rPr>
              <w:t>农村集体资产管理委员会</w:t>
            </w:r>
          </w:p>
        </w:tc>
        <w:tc>
          <w:tcPr>
            <w:tcW w:w="7759" w:type="dxa"/>
            <w:gridSpan w:val="12"/>
            <w:vAlign w:val="bottom"/>
          </w:tcPr>
          <w:p w:rsidR="00CE7600" w:rsidRDefault="00CE7600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CE7600" w:rsidRDefault="00CE7600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CE7600" w:rsidRDefault="00CE760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CE7600">
        <w:trPr>
          <w:trHeight w:val="441"/>
          <w:jc w:val="center"/>
        </w:trPr>
        <w:tc>
          <w:tcPr>
            <w:tcW w:w="1313" w:type="dxa"/>
            <w:vAlign w:val="center"/>
          </w:tcPr>
          <w:p w:rsidR="00CE7600" w:rsidRDefault="00CE76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759" w:type="dxa"/>
            <w:gridSpan w:val="12"/>
            <w:vAlign w:val="center"/>
          </w:tcPr>
          <w:p w:rsidR="00CE7600" w:rsidRDefault="00CE7600">
            <w:pPr>
              <w:jc w:val="center"/>
              <w:rPr>
                <w:color w:val="000000"/>
              </w:rPr>
            </w:pPr>
          </w:p>
        </w:tc>
      </w:tr>
    </w:tbl>
    <w:p w:rsidR="00CE7600" w:rsidRDefault="00CE7600" w:rsidP="00CE7600">
      <w:pPr>
        <w:tabs>
          <w:tab w:val="left" w:pos="5385"/>
        </w:tabs>
        <w:ind w:leftChars="-135" w:left="31680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说明</w:t>
      </w:r>
      <w:r>
        <w:rPr>
          <w:rFonts w:ascii="宋体" w:hAnsi="宋体"/>
          <w:b/>
          <w:color w:val="000000"/>
          <w:szCs w:val="21"/>
        </w:rPr>
        <w:t xml:space="preserve">    1</w:t>
      </w:r>
      <w:r>
        <w:rPr>
          <w:rFonts w:ascii="宋体" w:hAnsi="宋体" w:hint="eastAsia"/>
          <w:b/>
          <w:color w:val="000000"/>
          <w:szCs w:val="21"/>
        </w:rPr>
        <w:t>、本表需附交易方案、承租人信息登记表、最后一期缴租凭据、资产图片</w:t>
      </w:r>
    </w:p>
    <w:p w:rsidR="00CE7600" w:rsidRDefault="00CE7600" w:rsidP="00984726">
      <w:pPr>
        <w:tabs>
          <w:tab w:val="left" w:pos="5385"/>
        </w:tabs>
        <w:ind w:leftChars="-135" w:left="31680" w:firstLineChars="400" w:firstLine="31680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、本表一式三份，申请单位、交易机构、村集体各一份。</w:t>
      </w:r>
      <w:r>
        <w:rPr>
          <w:rFonts w:ascii="宋体"/>
          <w:b/>
          <w:color w:val="000000"/>
          <w:szCs w:val="21"/>
        </w:rPr>
        <w:tab/>
      </w:r>
    </w:p>
    <w:sectPr w:rsidR="00CE7600" w:rsidSect="007F1A79">
      <w:headerReference w:type="default" r:id="rId6"/>
      <w:pgSz w:w="11906" w:h="16838"/>
      <w:pgMar w:top="1247" w:right="14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00" w:rsidRDefault="00CE7600">
      <w:r>
        <w:separator/>
      </w:r>
    </w:p>
  </w:endnote>
  <w:endnote w:type="continuationSeparator" w:id="0">
    <w:p w:rsidR="00CE7600" w:rsidRDefault="00CE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00" w:rsidRDefault="00CE7600">
      <w:r>
        <w:separator/>
      </w:r>
    </w:p>
  </w:footnote>
  <w:footnote w:type="continuationSeparator" w:id="0">
    <w:p w:rsidR="00CE7600" w:rsidRDefault="00CE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00" w:rsidRDefault="00CE7600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>
      <w:rPr>
        <w:sz w:val="24"/>
        <w:szCs w:val="24"/>
      </w:rPr>
      <w:t>JT-01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D9"/>
    <w:rsid w:val="00000FAD"/>
    <w:rsid w:val="00001D9D"/>
    <w:rsid w:val="00013493"/>
    <w:rsid w:val="000215A5"/>
    <w:rsid w:val="00022366"/>
    <w:rsid w:val="00023DDC"/>
    <w:rsid w:val="00026BB6"/>
    <w:rsid w:val="00033022"/>
    <w:rsid w:val="00036040"/>
    <w:rsid w:val="00036A1D"/>
    <w:rsid w:val="00042A5F"/>
    <w:rsid w:val="00044CC2"/>
    <w:rsid w:val="00047C77"/>
    <w:rsid w:val="000512FD"/>
    <w:rsid w:val="00055081"/>
    <w:rsid w:val="00057486"/>
    <w:rsid w:val="000726E2"/>
    <w:rsid w:val="000769F7"/>
    <w:rsid w:val="000807F0"/>
    <w:rsid w:val="00080BAC"/>
    <w:rsid w:val="00082A40"/>
    <w:rsid w:val="000876EC"/>
    <w:rsid w:val="00090319"/>
    <w:rsid w:val="000A2135"/>
    <w:rsid w:val="000A2ACD"/>
    <w:rsid w:val="000A2F8C"/>
    <w:rsid w:val="000B2754"/>
    <w:rsid w:val="000B463D"/>
    <w:rsid w:val="000B6A93"/>
    <w:rsid w:val="000B770B"/>
    <w:rsid w:val="000C3833"/>
    <w:rsid w:val="000C3A65"/>
    <w:rsid w:val="000C3B95"/>
    <w:rsid w:val="000C3C7D"/>
    <w:rsid w:val="000C67A4"/>
    <w:rsid w:val="000C7EA9"/>
    <w:rsid w:val="000D0C6B"/>
    <w:rsid w:val="000D173F"/>
    <w:rsid w:val="000D2710"/>
    <w:rsid w:val="000D4047"/>
    <w:rsid w:val="000D5077"/>
    <w:rsid w:val="000E1CF0"/>
    <w:rsid w:val="000E2499"/>
    <w:rsid w:val="000E6113"/>
    <w:rsid w:val="000F2019"/>
    <w:rsid w:val="000F389B"/>
    <w:rsid w:val="00115265"/>
    <w:rsid w:val="001167D2"/>
    <w:rsid w:val="001224AF"/>
    <w:rsid w:val="00131397"/>
    <w:rsid w:val="00133C36"/>
    <w:rsid w:val="00140077"/>
    <w:rsid w:val="0014110B"/>
    <w:rsid w:val="0014335F"/>
    <w:rsid w:val="00153389"/>
    <w:rsid w:val="00156233"/>
    <w:rsid w:val="00160E6F"/>
    <w:rsid w:val="00161528"/>
    <w:rsid w:val="00162FD9"/>
    <w:rsid w:val="00163C9F"/>
    <w:rsid w:val="001665D5"/>
    <w:rsid w:val="00171E97"/>
    <w:rsid w:val="00173942"/>
    <w:rsid w:val="00173BB2"/>
    <w:rsid w:val="0017763B"/>
    <w:rsid w:val="001803D8"/>
    <w:rsid w:val="0018357F"/>
    <w:rsid w:val="00183FEE"/>
    <w:rsid w:val="001873E5"/>
    <w:rsid w:val="00191871"/>
    <w:rsid w:val="00193D68"/>
    <w:rsid w:val="001A29C2"/>
    <w:rsid w:val="001A5C14"/>
    <w:rsid w:val="001A6B76"/>
    <w:rsid w:val="001B009D"/>
    <w:rsid w:val="001B0508"/>
    <w:rsid w:val="001B0A38"/>
    <w:rsid w:val="001C0ED6"/>
    <w:rsid w:val="001D0485"/>
    <w:rsid w:val="001D19BC"/>
    <w:rsid w:val="001E4301"/>
    <w:rsid w:val="001E5049"/>
    <w:rsid w:val="001E5183"/>
    <w:rsid w:val="001F2181"/>
    <w:rsid w:val="0021218C"/>
    <w:rsid w:val="00212319"/>
    <w:rsid w:val="00213695"/>
    <w:rsid w:val="00220DE2"/>
    <w:rsid w:val="0022160F"/>
    <w:rsid w:val="00223AB9"/>
    <w:rsid w:val="00223C45"/>
    <w:rsid w:val="00224217"/>
    <w:rsid w:val="002279CC"/>
    <w:rsid w:val="002313F8"/>
    <w:rsid w:val="00234CF6"/>
    <w:rsid w:val="00234EA8"/>
    <w:rsid w:val="002400F3"/>
    <w:rsid w:val="0024078A"/>
    <w:rsid w:val="00242975"/>
    <w:rsid w:val="00243F43"/>
    <w:rsid w:val="002556F5"/>
    <w:rsid w:val="002572B5"/>
    <w:rsid w:val="002617B3"/>
    <w:rsid w:val="00266D1E"/>
    <w:rsid w:val="00271790"/>
    <w:rsid w:val="00284D01"/>
    <w:rsid w:val="00292DB7"/>
    <w:rsid w:val="00294487"/>
    <w:rsid w:val="00295DD8"/>
    <w:rsid w:val="002A18AE"/>
    <w:rsid w:val="002A223A"/>
    <w:rsid w:val="002A29FE"/>
    <w:rsid w:val="002A3D2B"/>
    <w:rsid w:val="002A61A5"/>
    <w:rsid w:val="002B1CA5"/>
    <w:rsid w:val="002B2DA6"/>
    <w:rsid w:val="002B427D"/>
    <w:rsid w:val="002B59AE"/>
    <w:rsid w:val="002C0DA6"/>
    <w:rsid w:val="002C3824"/>
    <w:rsid w:val="002C3972"/>
    <w:rsid w:val="002C49D9"/>
    <w:rsid w:val="002C56AA"/>
    <w:rsid w:val="002D29E1"/>
    <w:rsid w:val="002D2BE4"/>
    <w:rsid w:val="002D519C"/>
    <w:rsid w:val="002D5506"/>
    <w:rsid w:val="002D61C5"/>
    <w:rsid w:val="002E4071"/>
    <w:rsid w:val="002E4DBF"/>
    <w:rsid w:val="002E696F"/>
    <w:rsid w:val="002F2B28"/>
    <w:rsid w:val="002F3AC7"/>
    <w:rsid w:val="002F6D79"/>
    <w:rsid w:val="00300AA4"/>
    <w:rsid w:val="0030259D"/>
    <w:rsid w:val="0030271A"/>
    <w:rsid w:val="00306044"/>
    <w:rsid w:val="0030638F"/>
    <w:rsid w:val="00306FFB"/>
    <w:rsid w:val="00307363"/>
    <w:rsid w:val="00310DA2"/>
    <w:rsid w:val="00313205"/>
    <w:rsid w:val="0031499A"/>
    <w:rsid w:val="00315BD4"/>
    <w:rsid w:val="003160E6"/>
    <w:rsid w:val="00316EAB"/>
    <w:rsid w:val="0032506E"/>
    <w:rsid w:val="00325B12"/>
    <w:rsid w:val="00325E20"/>
    <w:rsid w:val="00327AD8"/>
    <w:rsid w:val="00327EFD"/>
    <w:rsid w:val="00334942"/>
    <w:rsid w:val="00335064"/>
    <w:rsid w:val="00336DBA"/>
    <w:rsid w:val="0034716E"/>
    <w:rsid w:val="003477C4"/>
    <w:rsid w:val="00352563"/>
    <w:rsid w:val="00362D1F"/>
    <w:rsid w:val="0036396A"/>
    <w:rsid w:val="00371F67"/>
    <w:rsid w:val="00372D2D"/>
    <w:rsid w:val="00377466"/>
    <w:rsid w:val="0037773C"/>
    <w:rsid w:val="00382F7C"/>
    <w:rsid w:val="00383874"/>
    <w:rsid w:val="00386CC2"/>
    <w:rsid w:val="003871DF"/>
    <w:rsid w:val="003874E6"/>
    <w:rsid w:val="00390035"/>
    <w:rsid w:val="00395298"/>
    <w:rsid w:val="00395AE9"/>
    <w:rsid w:val="003B1E75"/>
    <w:rsid w:val="003B44A0"/>
    <w:rsid w:val="003B48B2"/>
    <w:rsid w:val="003B7A50"/>
    <w:rsid w:val="003C0420"/>
    <w:rsid w:val="003C0C0F"/>
    <w:rsid w:val="003C21FF"/>
    <w:rsid w:val="003C344D"/>
    <w:rsid w:val="003D6FF3"/>
    <w:rsid w:val="003E03E9"/>
    <w:rsid w:val="003E0DEA"/>
    <w:rsid w:val="003E4253"/>
    <w:rsid w:val="003E5F16"/>
    <w:rsid w:val="003E78D8"/>
    <w:rsid w:val="00415023"/>
    <w:rsid w:val="00415CB6"/>
    <w:rsid w:val="00416573"/>
    <w:rsid w:val="00420CC3"/>
    <w:rsid w:val="004250E9"/>
    <w:rsid w:val="004269F3"/>
    <w:rsid w:val="00426E4C"/>
    <w:rsid w:val="00434995"/>
    <w:rsid w:val="00437283"/>
    <w:rsid w:val="0044234E"/>
    <w:rsid w:val="00445C7B"/>
    <w:rsid w:val="00456C63"/>
    <w:rsid w:val="00456C86"/>
    <w:rsid w:val="00463220"/>
    <w:rsid w:val="00464A14"/>
    <w:rsid w:val="004720E9"/>
    <w:rsid w:val="00472EC2"/>
    <w:rsid w:val="00473C0C"/>
    <w:rsid w:val="0047679B"/>
    <w:rsid w:val="00482E8D"/>
    <w:rsid w:val="00484585"/>
    <w:rsid w:val="004903FD"/>
    <w:rsid w:val="00490789"/>
    <w:rsid w:val="0049220C"/>
    <w:rsid w:val="004934FC"/>
    <w:rsid w:val="004946F1"/>
    <w:rsid w:val="00497F2E"/>
    <w:rsid w:val="004A179E"/>
    <w:rsid w:val="004A2C00"/>
    <w:rsid w:val="004A4CE0"/>
    <w:rsid w:val="004A5532"/>
    <w:rsid w:val="004A6061"/>
    <w:rsid w:val="004A7C28"/>
    <w:rsid w:val="004B46F8"/>
    <w:rsid w:val="004B7BB3"/>
    <w:rsid w:val="004C1269"/>
    <w:rsid w:val="004C18A4"/>
    <w:rsid w:val="004C2CE9"/>
    <w:rsid w:val="004C476E"/>
    <w:rsid w:val="004C6AB5"/>
    <w:rsid w:val="004E5AA5"/>
    <w:rsid w:val="004F10DD"/>
    <w:rsid w:val="004F65D8"/>
    <w:rsid w:val="005014CA"/>
    <w:rsid w:val="00506B8E"/>
    <w:rsid w:val="005106BE"/>
    <w:rsid w:val="00511E33"/>
    <w:rsid w:val="005140D4"/>
    <w:rsid w:val="00514FD0"/>
    <w:rsid w:val="00516170"/>
    <w:rsid w:val="005167F9"/>
    <w:rsid w:val="00516F8A"/>
    <w:rsid w:val="005308D7"/>
    <w:rsid w:val="00533E03"/>
    <w:rsid w:val="0054045A"/>
    <w:rsid w:val="00541EA1"/>
    <w:rsid w:val="005429C5"/>
    <w:rsid w:val="0054355E"/>
    <w:rsid w:val="0054465C"/>
    <w:rsid w:val="005473A6"/>
    <w:rsid w:val="00552796"/>
    <w:rsid w:val="00555229"/>
    <w:rsid w:val="00566B3E"/>
    <w:rsid w:val="005740F8"/>
    <w:rsid w:val="00575457"/>
    <w:rsid w:val="00576684"/>
    <w:rsid w:val="00577848"/>
    <w:rsid w:val="00580240"/>
    <w:rsid w:val="00580D86"/>
    <w:rsid w:val="005816F8"/>
    <w:rsid w:val="00583043"/>
    <w:rsid w:val="0058327D"/>
    <w:rsid w:val="00583343"/>
    <w:rsid w:val="00593C5B"/>
    <w:rsid w:val="00596736"/>
    <w:rsid w:val="005A05DB"/>
    <w:rsid w:val="005A2665"/>
    <w:rsid w:val="005A3F52"/>
    <w:rsid w:val="005A7F6F"/>
    <w:rsid w:val="005B1DBF"/>
    <w:rsid w:val="005B7494"/>
    <w:rsid w:val="005B7E68"/>
    <w:rsid w:val="005C24C7"/>
    <w:rsid w:val="005C262F"/>
    <w:rsid w:val="005C582E"/>
    <w:rsid w:val="005D06D0"/>
    <w:rsid w:val="005D4B16"/>
    <w:rsid w:val="005E1860"/>
    <w:rsid w:val="005E48A8"/>
    <w:rsid w:val="005E4B73"/>
    <w:rsid w:val="005F0CE9"/>
    <w:rsid w:val="005F1910"/>
    <w:rsid w:val="005F3C84"/>
    <w:rsid w:val="00605E8F"/>
    <w:rsid w:val="00606060"/>
    <w:rsid w:val="006067C1"/>
    <w:rsid w:val="00615859"/>
    <w:rsid w:val="00616F14"/>
    <w:rsid w:val="00617B0A"/>
    <w:rsid w:val="00630BDA"/>
    <w:rsid w:val="006351EF"/>
    <w:rsid w:val="00641630"/>
    <w:rsid w:val="0064258A"/>
    <w:rsid w:val="00642686"/>
    <w:rsid w:val="00644579"/>
    <w:rsid w:val="00644C8D"/>
    <w:rsid w:val="006455D3"/>
    <w:rsid w:val="006479D5"/>
    <w:rsid w:val="006502FF"/>
    <w:rsid w:val="00650977"/>
    <w:rsid w:val="006559C1"/>
    <w:rsid w:val="006574AB"/>
    <w:rsid w:val="00660EAA"/>
    <w:rsid w:val="0066273A"/>
    <w:rsid w:val="006706D1"/>
    <w:rsid w:val="00670BE6"/>
    <w:rsid w:val="00674948"/>
    <w:rsid w:val="00675644"/>
    <w:rsid w:val="00675F60"/>
    <w:rsid w:val="00681C9E"/>
    <w:rsid w:val="00685940"/>
    <w:rsid w:val="00692093"/>
    <w:rsid w:val="006A07CA"/>
    <w:rsid w:val="006A2596"/>
    <w:rsid w:val="006A2AA5"/>
    <w:rsid w:val="006B0217"/>
    <w:rsid w:val="006B0EA9"/>
    <w:rsid w:val="006B16E9"/>
    <w:rsid w:val="006B330F"/>
    <w:rsid w:val="006B41CB"/>
    <w:rsid w:val="006B6210"/>
    <w:rsid w:val="006C3FBF"/>
    <w:rsid w:val="006C5F10"/>
    <w:rsid w:val="006C7B46"/>
    <w:rsid w:val="006D5C95"/>
    <w:rsid w:val="006D6D65"/>
    <w:rsid w:val="006E480D"/>
    <w:rsid w:val="006E590E"/>
    <w:rsid w:val="006E6401"/>
    <w:rsid w:val="006F2484"/>
    <w:rsid w:val="006F3807"/>
    <w:rsid w:val="006F3827"/>
    <w:rsid w:val="006F4580"/>
    <w:rsid w:val="006F78D2"/>
    <w:rsid w:val="00702525"/>
    <w:rsid w:val="00702D35"/>
    <w:rsid w:val="0071180E"/>
    <w:rsid w:val="00713B16"/>
    <w:rsid w:val="00717E3B"/>
    <w:rsid w:val="00721E4E"/>
    <w:rsid w:val="00731E3B"/>
    <w:rsid w:val="007370DC"/>
    <w:rsid w:val="007378C4"/>
    <w:rsid w:val="0074296C"/>
    <w:rsid w:val="0074437E"/>
    <w:rsid w:val="00744AD4"/>
    <w:rsid w:val="00745560"/>
    <w:rsid w:val="00745C33"/>
    <w:rsid w:val="00750C66"/>
    <w:rsid w:val="007625CA"/>
    <w:rsid w:val="00765181"/>
    <w:rsid w:val="007709EE"/>
    <w:rsid w:val="007711B4"/>
    <w:rsid w:val="007732F3"/>
    <w:rsid w:val="00774255"/>
    <w:rsid w:val="007748B5"/>
    <w:rsid w:val="0077593D"/>
    <w:rsid w:val="007773FD"/>
    <w:rsid w:val="00790C0D"/>
    <w:rsid w:val="00790ED7"/>
    <w:rsid w:val="0079502B"/>
    <w:rsid w:val="007A486A"/>
    <w:rsid w:val="007A6161"/>
    <w:rsid w:val="007C2C60"/>
    <w:rsid w:val="007C30F1"/>
    <w:rsid w:val="007C32E1"/>
    <w:rsid w:val="007C7C87"/>
    <w:rsid w:val="007D08D2"/>
    <w:rsid w:val="007D1126"/>
    <w:rsid w:val="007D29E7"/>
    <w:rsid w:val="007D2B51"/>
    <w:rsid w:val="007E1653"/>
    <w:rsid w:val="007E25C6"/>
    <w:rsid w:val="007E29A5"/>
    <w:rsid w:val="007E4151"/>
    <w:rsid w:val="007E500E"/>
    <w:rsid w:val="007F1A79"/>
    <w:rsid w:val="007F1D12"/>
    <w:rsid w:val="00805ACB"/>
    <w:rsid w:val="00815A66"/>
    <w:rsid w:val="00823D85"/>
    <w:rsid w:val="008316CD"/>
    <w:rsid w:val="008338E8"/>
    <w:rsid w:val="0084481F"/>
    <w:rsid w:val="008524F2"/>
    <w:rsid w:val="00852912"/>
    <w:rsid w:val="00852987"/>
    <w:rsid w:val="008558D0"/>
    <w:rsid w:val="00855EB4"/>
    <w:rsid w:val="008565F2"/>
    <w:rsid w:val="00862850"/>
    <w:rsid w:val="00867461"/>
    <w:rsid w:val="00873018"/>
    <w:rsid w:val="00874CC4"/>
    <w:rsid w:val="00876250"/>
    <w:rsid w:val="008834C2"/>
    <w:rsid w:val="008844EF"/>
    <w:rsid w:val="008855AA"/>
    <w:rsid w:val="008861C8"/>
    <w:rsid w:val="008864DB"/>
    <w:rsid w:val="008903D9"/>
    <w:rsid w:val="00892F10"/>
    <w:rsid w:val="00894FD3"/>
    <w:rsid w:val="00895B70"/>
    <w:rsid w:val="008A2B75"/>
    <w:rsid w:val="008A759E"/>
    <w:rsid w:val="008C306A"/>
    <w:rsid w:val="008C3D1C"/>
    <w:rsid w:val="008C40E9"/>
    <w:rsid w:val="008C40EB"/>
    <w:rsid w:val="008D176E"/>
    <w:rsid w:val="008D20A7"/>
    <w:rsid w:val="008D2CB3"/>
    <w:rsid w:val="008D33F1"/>
    <w:rsid w:val="008D4B26"/>
    <w:rsid w:val="008E2007"/>
    <w:rsid w:val="008E377C"/>
    <w:rsid w:val="008E4DCA"/>
    <w:rsid w:val="008E69BC"/>
    <w:rsid w:val="008E6D9D"/>
    <w:rsid w:val="008F0130"/>
    <w:rsid w:val="008F1B90"/>
    <w:rsid w:val="008F219E"/>
    <w:rsid w:val="008F2C2C"/>
    <w:rsid w:val="008F34C1"/>
    <w:rsid w:val="008F423F"/>
    <w:rsid w:val="008F4482"/>
    <w:rsid w:val="008F55D4"/>
    <w:rsid w:val="008F71E1"/>
    <w:rsid w:val="009015DC"/>
    <w:rsid w:val="00907971"/>
    <w:rsid w:val="009106E1"/>
    <w:rsid w:val="0091467F"/>
    <w:rsid w:val="00914DAF"/>
    <w:rsid w:val="009216FB"/>
    <w:rsid w:val="00930CD1"/>
    <w:rsid w:val="00931273"/>
    <w:rsid w:val="009354BE"/>
    <w:rsid w:val="009359E4"/>
    <w:rsid w:val="00936E0E"/>
    <w:rsid w:val="00937541"/>
    <w:rsid w:val="00937859"/>
    <w:rsid w:val="0093797D"/>
    <w:rsid w:val="009403BD"/>
    <w:rsid w:val="00940412"/>
    <w:rsid w:val="00942426"/>
    <w:rsid w:val="009437BA"/>
    <w:rsid w:val="0094705C"/>
    <w:rsid w:val="00953930"/>
    <w:rsid w:val="009557D6"/>
    <w:rsid w:val="009571BA"/>
    <w:rsid w:val="009644DE"/>
    <w:rsid w:val="00970A83"/>
    <w:rsid w:val="00971411"/>
    <w:rsid w:val="00974AF7"/>
    <w:rsid w:val="00981EF9"/>
    <w:rsid w:val="00984726"/>
    <w:rsid w:val="0098486B"/>
    <w:rsid w:val="00985E71"/>
    <w:rsid w:val="00987BCF"/>
    <w:rsid w:val="009923C9"/>
    <w:rsid w:val="00993475"/>
    <w:rsid w:val="00993798"/>
    <w:rsid w:val="00996C3A"/>
    <w:rsid w:val="0099757A"/>
    <w:rsid w:val="009A60BA"/>
    <w:rsid w:val="009A7104"/>
    <w:rsid w:val="009B1730"/>
    <w:rsid w:val="009B314E"/>
    <w:rsid w:val="009C0482"/>
    <w:rsid w:val="009C22C2"/>
    <w:rsid w:val="009C2C4D"/>
    <w:rsid w:val="009C5AD3"/>
    <w:rsid w:val="009D3F56"/>
    <w:rsid w:val="009D5D19"/>
    <w:rsid w:val="009D72CB"/>
    <w:rsid w:val="009D757E"/>
    <w:rsid w:val="009E0755"/>
    <w:rsid w:val="009E0B1B"/>
    <w:rsid w:val="009E2C85"/>
    <w:rsid w:val="009E77D7"/>
    <w:rsid w:val="009F0486"/>
    <w:rsid w:val="009F1087"/>
    <w:rsid w:val="009F5AA5"/>
    <w:rsid w:val="009F716E"/>
    <w:rsid w:val="00A0080B"/>
    <w:rsid w:val="00A0084D"/>
    <w:rsid w:val="00A0140A"/>
    <w:rsid w:val="00A03B98"/>
    <w:rsid w:val="00A15589"/>
    <w:rsid w:val="00A31DCE"/>
    <w:rsid w:val="00A32ED8"/>
    <w:rsid w:val="00A36ED9"/>
    <w:rsid w:val="00A429A1"/>
    <w:rsid w:val="00A45B69"/>
    <w:rsid w:val="00A50092"/>
    <w:rsid w:val="00A51CEF"/>
    <w:rsid w:val="00A525A0"/>
    <w:rsid w:val="00A5282A"/>
    <w:rsid w:val="00A55350"/>
    <w:rsid w:val="00A567CD"/>
    <w:rsid w:val="00A61FFD"/>
    <w:rsid w:val="00A638DD"/>
    <w:rsid w:val="00A743E8"/>
    <w:rsid w:val="00A773A2"/>
    <w:rsid w:val="00A81462"/>
    <w:rsid w:val="00A8367E"/>
    <w:rsid w:val="00A85C2F"/>
    <w:rsid w:val="00A87572"/>
    <w:rsid w:val="00A970F3"/>
    <w:rsid w:val="00A972B3"/>
    <w:rsid w:val="00A97D69"/>
    <w:rsid w:val="00AA0B13"/>
    <w:rsid w:val="00AA4BDD"/>
    <w:rsid w:val="00AA7693"/>
    <w:rsid w:val="00AB2D79"/>
    <w:rsid w:val="00AC290E"/>
    <w:rsid w:val="00AC416D"/>
    <w:rsid w:val="00AC4830"/>
    <w:rsid w:val="00AC4C04"/>
    <w:rsid w:val="00AE0B7D"/>
    <w:rsid w:val="00AE2DA7"/>
    <w:rsid w:val="00AE4CD1"/>
    <w:rsid w:val="00AF14B1"/>
    <w:rsid w:val="00B01EC0"/>
    <w:rsid w:val="00B02695"/>
    <w:rsid w:val="00B03C0C"/>
    <w:rsid w:val="00B11077"/>
    <w:rsid w:val="00B1146C"/>
    <w:rsid w:val="00B16151"/>
    <w:rsid w:val="00B16BE9"/>
    <w:rsid w:val="00B2186C"/>
    <w:rsid w:val="00B23511"/>
    <w:rsid w:val="00B26155"/>
    <w:rsid w:val="00B267BC"/>
    <w:rsid w:val="00B3048B"/>
    <w:rsid w:val="00B312BD"/>
    <w:rsid w:val="00B31FB1"/>
    <w:rsid w:val="00B32D06"/>
    <w:rsid w:val="00B333CD"/>
    <w:rsid w:val="00B34944"/>
    <w:rsid w:val="00B34E96"/>
    <w:rsid w:val="00B40C5F"/>
    <w:rsid w:val="00B42158"/>
    <w:rsid w:val="00B43E99"/>
    <w:rsid w:val="00B460A3"/>
    <w:rsid w:val="00B52620"/>
    <w:rsid w:val="00B56E22"/>
    <w:rsid w:val="00B63875"/>
    <w:rsid w:val="00B642F8"/>
    <w:rsid w:val="00B64841"/>
    <w:rsid w:val="00B67FF4"/>
    <w:rsid w:val="00B7008B"/>
    <w:rsid w:val="00B71561"/>
    <w:rsid w:val="00B71E7F"/>
    <w:rsid w:val="00B72634"/>
    <w:rsid w:val="00B73CE9"/>
    <w:rsid w:val="00B8338A"/>
    <w:rsid w:val="00B83CBC"/>
    <w:rsid w:val="00B85755"/>
    <w:rsid w:val="00B92EEF"/>
    <w:rsid w:val="00BA0E68"/>
    <w:rsid w:val="00BA3EF1"/>
    <w:rsid w:val="00BA5366"/>
    <w:rsid w:val="00BA6725"/>
    <w:rsid w:val="00BB061A"/>
    <w:rsid w:val="00BB2982"/>
    <w:rsid w:val="00BB3250"/>
    <w:rsid w:val="00BB6427"/>
    <w:rsid w:val="00BC0B9E"/>
    <w:rsid w:val="00BC26D4"/>
    <w:rsid w:val="00BC7184"/>
    <w:rsid w:val="00BD18AE"/>
    <w:rsid w:val="00BD1A94"/>
    <w:rsid w:val="00BD2484"/>
    <w:rsid w:val="00BD5061"/>
    <w:rsid w:val="00BD6C86"/>
    <w:rsid w:val="00BE0A92"/>
    <w:rsid w:val="00BE1312"/>
    <w:rsid w:val="00BE29AF"/>
    <w:rsid w:val="00BE59DB"/>
    <w:rsid w:val="00BE5B20"/>
    <w:rsid w:val="00BE7291"/>
    <w:rsid w:val="00BF153E"/>
    <w:rsid w:val="00BF2287"/>
    <w:rsid w:val="00BF3F8B"/>
    <w:rsid w:val="00BF4493"/>
    <w:rsid w:val="00BF5B92"/>
    <w:rsid w:val="00BF5EC8"/>
    <w:rsid w:val="00BF5EEA"/>
    <w:rsid w:val="00BF76A7"/>
    <w:rsid w:val="00C00623"/>
    <w:rsid w:val="00C00E74"/>
    <w:rsid w:val="00C01207"/>
    <w:rsid w:val="00C01D78"/>
    <w:rsid w:val="00C01E37"/>
    <w:rsid w:val="00C05D68"/>
    <w:rsid w:val="00C063EA"/>
    <w:rsid w:val="00C1153A"/>
    <w:rsid w:val="00C1557D"/>
    <w:rsid w:val="00C267AD"/>
    <w:rsid w:val="00C269EE"/>
    <w:rsid w:val="00C30F23"/>
    <w:rsid w:val="00C32DA2"/>
    <w:rsid w:val="00C3627D"/>
    <w:rsid w:val="00C37534"/>
    <w:rsid w:val="00C41617"/>
    <w:rsid w:val="00C44FA8"/>
    <w:rsid w:val="00C45273"/>
    <w:rsid w:val="00C5000E"/>
    <w:rsid w:val="00C517C7"/>
    <w:rsid w:val="00C523B1"/>
    <w:rsid w:val="00C53CCB"/>
    <w:rsid w:val="00C56ECD"/>
    <w:rsid w:val="00C573AD"/>
    <w:rsid w:val="00C601DE"/>
    <w:rsid w:val="00C60782"/>
    <w:rsid w:val="00C63426"/>
    <w:rsid w:val="00C6493B"/>
    <w:rsid w:val="00C64E25"/>
    <w:rsid w:val="00C6691A"/>
    <w:rsid w:val="00C66B0E"/>
    <w:rsid w:val="00C7526D"/>
    <w:rsid w:val="00C75440"/>
    <w:rsid w:val="00C75474"/>
    <w:rsid w:val="00C77253"/>
    <w:rsid w:val="00C819BB"/>
    <w:rsid w:val="00C81A47"/>
    <w:rsid w:val="00C87836"/>
    <w:rsid w:val="00C90896"/>
    <w:rsid w:val="00C9155A"/>
    <w:rsid w:val="00C92740"/>
    <w:rsid w:val="00CA418D"/>
    <w:rsid w:val="00CA4472"/>
    <w:rsid w:val="00CA512E"/>
    <w:rsid w:val="00CB310D"/>
    <w:rsid w:val="00CB7E11"/>
    <w:rsid w:val="00CC058D"/>
    <w:rsid w:val="00CC23B1"/>
    <w:rsid w:val="00CC2AB4"/>
    <w:rsid w:val="00CC3BE1"/>
    <w:rsid w:val="00CD2AB6"/>
    <w:rsid w:val="00CD35C8"/>
    <w:rsid w:val="00CD7A99"/>
    <w:rsid w:val="00CE7600"/>
    <w:rsid w:val="00CE7928"/>
    <w:rsid w:val="00CF1876"/>
    <w:rsid w:val="00CF24AA"/>
    <w:rsid w:val="00CF274A"/>
    <w:rsid w:val="00CF3B29"/>
    <w:rsid w:val="00CF743B"/>
    <w:rsid w:val="00CF7813"/>
    <w:rsid w:val="00D00859"/>
    <w:rsid w:val="00D030E8"/>
    <w:rsid w:val="00D05409"/>
    <w:rsid w:val="00D05CBB"/>
    <w:rsid w:val="00D13CF4"/>
    <w:rsid w:val="00D166EE"/>
    <w:rsid w:val="00D173AD"/>
    <w:rsid w:val="00D200F3"/>
    <w:rsid w:val="00D21443"/>
    <w:rsid w:val="00D22618"/>
    <w:rsid w:val="00D2400B"/>
    <w:rsid w:val="00D3031A"/>
    <w:rsid w:val="00D30B67"/>
    <w:rsid w:val="00D31B2D"/>
    <w:rsid w:val="00D3329E"/>
    <w:rsid w:val="00D356C8"/>
    <w:rsid w:val="00D35E96"/>
    <w:rsid w:val="00D37E75"/>
    <w:rsid w:val="00D41857"/>
    <w:rsid w:val="00D428EF"/>
    <w:rsid w:val="00D53805"/>
    <w:rsid w:val="00D5435D"/>
    <w:rsid w:val="00D56094"/>
    <w:rsid w:val="00D57970"/>
    <w:rsid w:val="00D62E87"/>
    <w:rsid w:val="00D669AD"/>
    <w:rsid w:val="00D679A3"/>
    <w:rsid w:val="00D71F1C"/>
    <w:rsid w:val="00D72A12"/>
    <w:rsid w:val="00D740FD"/>
    <w:rsid w:val="00D76C62"/>
    <w:rsid w:val="00D8150F"/>
    <w:rsid w:val="00D81E74"/>
    <w:rsid w:val="00D84A07"/>
    <w:rsid w:val="00D85324"/>
    <w:rsid w:val="00D85A07"/>
    <w:rsid w:val="00D90A37"/>
    <w:rsid w:val="00D93CC5"/>
    <w:rsid w:val="00D96B67"/>
    <w:rsid w:val="00DA1A32"/>
    <w:rsid w:val="00DA3C3E"/>
    <w:rsid w:val="00DA568D"/>
    <w:rsid w:val="00DA6CDE"/>
    <w:rsid w:val="00DB00DF"/>
    <w:rsid w:val="00DB018C"/>
    <w:rsid w:val="00DB4215"/>
    <w:rsid w:val="00DC1E5A"/>
    <w:rsid w:val="00DC3829"/>
    <w:rsid w:val="00DC50E9"/>
    <w:rsid w:val="00DC5B4B"/>
    <w:rsid w:val="00DC7287"/>
    <w:rsid w:val="00DD0FDB"/>
    <w:rsid w:val="00DD1B17"/>
    <w:rsid w:val="00DD4DDD"/>
    <w:rsid w:val="00DD64F6"/>
    <w:rsid w:val="00DD7198"/>
    <w:rsid w:val="00DE0A5F"/>
    <w:rsid w:val="00DE309C"/>
    <w:rsid w:val="00DE3120"/>
    <w:rsid w:val="00DE3FDF"/>
    <w:rsid w:val="00DE74DA"/>
    <w:rsid w:val="00DF14D4"/>
    <w:rsid w:val="00DF53A2"/>
    <w:rsid w:val="00DF6574"/>
    <w:rsid w:val="00E00513"/>
    <w:rsid w:val="00E07D96"/>
    <w:rsid w:val="00E16446"/>
    <w:rsid w:val="00E16BA5"/>
    <w:rsid w:val="00E17F28"/>
    <w:rsid w:val="00E23D38"/>
    <w:rsid w:val="00E25665"/>
    <w:rsid w:val="00E31F03"/>
    <w:rsid w:val="00E328A4"/>
    <w:rsid w:val="00E36EDB"/>
    <w:rsid w:val="00E372D5"/>
    <w:rsid w:val="00E44760"/>
    <w:rsid w:val="00E454CE"/>
    <w:rsid w:val="00E52596"/>
    <w:rsid w:val="00E56FE0"/>
    <w:rsid w:val="00E60BE3"/>
    <w:rsid w:val="00E65DFB"/>
    <w:rsid w:val="00E67A65"/>
    <w:rsid w:val="00E71FAA"/>
    <w:rsid w:val="00E72FED"/>
    <w:rsid w:val="00E7465A"/>
    <w:rsid w:val="00E7693E"/>
    <w:rsid w:val="00E77F5E"/>
    <w:rsid w:val="00E80667"/>
    <w:rsid w:val="00E81F70"/>
    <w:rsid w:val="00E8377D"/>
    <w:rsid w:val="00E842C0"/>
    <w:rsid w:val="00E84393"/>
    <w:rsid w:val="00E91CD4"/>
    <w:rsid w:val="00E94038"/>
    <w:rsid w:val="00EA310E"/>
    <w:rsid w:val="00EA643F"/>
    <w:rsid w:val="00EB3905"/>
    <w:rsid w:val="00EB4BC7"/>
    <w:rsid w:val="00EB6B91"/>
    <w:rsid w:val="00EC04ED"/>
    <w:rsid w:val="00ED1271"/>
    <w:rsid w:val="00ED2921"/>
    <w:rsid w:val="00ED2924"/>
    <w:rsid w:val="00ED3B4C"/>
    <w:rsid w:val="00EE3790"/>
    <w:rsid w:val="00EE5413"/>
    <w:rsid w:val="00EF063E"/>
    <w:rsid w:val="00EF22BD"/>
    <w:rsid w:val="00EF5777"/>
    <w:rsid w:val="00EF705A"/>
    <w:rsid w:val="00F01862"/>
    <w:rsid w:val="00F02245"/>
    <w:rsid w:val="00F043F1"/>
    <w:rsid w:val="00F103D3"/>
    <w:rsid w:val="00F17C93"/>
    <w:rsid w:val="00F31152"/>
    <w:rsid w:val="00F3689C"/>
    <w:rsid w:val="00F45BB7"/>
    <w:rsid w:val="00F6015A"/>
    <w:rsid w:val="00F67F28"/>
    <w:rsid w:val="00F71DA6"/>
    <w:rsid w:val="00F736CD"/>
    <w:rsid w:val="00F80E7B"/>
    <w:rsid w:val="00F82218"/>
    <w:rsid w:val="00F97271"/>
    <w:rsid w:val="00FA00B4"/>
    <w:rsid w:val="00FA189B"/>
    <w:rsid w:val="00FB19F1"/>
    <w:rsid w:val="00FB3AAC"/>
    <w:rsid w:val="00FB4789"/>
    <w:rsid w:val="00FB573D"/>
    <w:rsid w:val="00FB5A92"/>
    <w:rsid w:val="00FB6B7B"/>
    <w:rsid w:val="00FB71A2"/>
    <w:rsid w:val="00FC508F"/>
    <w:rsid w:val="00FC5C1F"/>
    <w:rsid w:val="00FC6881"/>
    <w:rsid w:val="00FD04DD"/>
    <w:rsid w:val="00FD06DD"/>
    <w:rsid w:val="00FD18AD"/>
    <w:rsid w:val="00FD2E77"/>
    <w:rsid w:val="00FE51B9"/>
    <w:rsid w:val="00FE65BB"/>
    <w:rsid w:val="00FF0857"/>
    <w:rsid w:val="00FF1D28"/>
    <w:rsid w:val="00FF6A63"/>
    <w:rsid w:val="0E6B27EF"/>
    <w:rsid w:val="135D587C"/>
    <w:rsid w:val="13766B0E"/>
    <w:rsid w:val="15655D56"/>
    <w:rsid w:val="19AB7826"/>
    <w:rsid w:val="1B590196"/>
    <w:rsid w:val="2F873B7B"/>
    <w:rsid w:val="362F1F52"/>
    <w:rsid w:val="37202A28"/>
    <w:rsid w:val="3F0D4F71"/>
    <w:rsid w:val="41974E88"/>
    <w:rsid w:val="48B15411"/>
    <w:rsid w:val="4A3E6DC5"/>
    <w:rsid w:val="4A5876A7"/>
    <w:rsid w:val="52D72E6F"/>
    <w:rsid w:val="5F280AF6"/>
    <w:rsid w:val="608B5137"/>
    <w:rsid w:val="65FF4003"/>
    <w:rsid w:val="6BA73D44"/>
    <w:rsid w:val="6F73489F"/>
    <w:rsid w:val="71B11EAB"/>
    <w:rsid w:val="75C7593E"/>
    <w:rsid w:val="7C7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F1A7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7F1A79"/>
    <w:rPr>
      <w:rFonts w:cs="Times New Roman"/>
      <w:kern w:val="2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F1A79"/>
    <w:rPr>
      <w:rFonts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7F1A79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7F1A79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1"/>
    <w:uiPriority w:val="99"/>
    <w:rsid w:val="007F1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7F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F1A7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103</Words>
  <Characters>593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中心编号：                     村组编号：</dc:title>
  <dc:subject/>
  <dc:creator>微软用户</dc:creator>
  <cp:keywords/>
  <dc:description/>
  <cp:lastModifiedBy>微软用户</cp:lastModifiedBy>
  <cp:revision>10</cp:revision>
  <cp:lastPrinted>2019-04-19T03:10:00Z</cp:lastPrinted>
  <dcterms:created xsi:type="dcterms:W3CDTF">2019-04-19T01:47:00Z</dcterms:created>
  <dcterms:modified xsi:type="dcterms:W3CDTF">2019-04-19T07:08:00Z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